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W w:w="10530.0" w:type="dxa"/>
        <w:jc w:val="left"/>
        <w:tblInd w:w="-20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0530"/>
        <w:tblGridChange w:id="0">
          <w:tblGrid>
            <w:gridCol w:w="10530"/>
          </w:tblGrid>
        </w:tblGridChange>
      </w:tblGrid>
      <w:tr>
        <w:trPr>
          <w:tblHeader w:val="0"/>
        </w:trPr>
        <w:tc>
          <w:tcPr>
            <w:tcMar>
              <w:top w:w="100.0" w:type="dxa"/>
              <w:left w:w="100.0" w:type="dxa"/>
              <w:bottom w:w="100.0" w:type="dxa"/>
              <w:right w:w="100.0" w:type="dxa"/>
            </w:tcMar>
          </w:tcPr>
          <w:p w:rsidR="00000000" w:rsidDel="00000000" w:rsidP="00000000" w:rsidRDefault="00000000" w:rsidRPr="00000000" w14:paraId="00000002">
            <w:pPr>
              <w:spacing w:line="240" w:lineRule="auto"/>
              <w:ind w:left="-389" w:firstLine="0"/>
              <w:jc w:val="center"/>
              <w:rPr/>
            </w:pPr>
            <w:bookmarkStart w:colFirst="0" w:colLast="0" w:name="_heading=h.gjdgxs" w:id="0"/>
            <w:bookmarkEnd w:id="0"/>
            <w:r w:rsidDel="00000000" w:rsidR="00000000" w:rsidRPr="00000000">
              <w:rPr/>
              <w:drawing>
                <wp:inline distB="0" distT="0" distL="0" distR="0">
                  <wp:extent cx="4313238" cy="885825"/>
                  <wp:effectExtent b="0" l="0" r="0" t="0"/>
                  <wp:docPr descr="junior letter head" id="4" name="image1.jpg"/>
                  <a:graphic>
                    <a:graphicData uri="http://schemas.openxmlformats.org/drawingml/2006/picture">
                      <pic:pic>
                        <pic:nvPicPr>
                          <pic:cNvPr descr="junior letter head" id="0" name="image1.jpg"/>
                          <pic:cNvPicPr preferRelativeResize="0"/>
                        </pic:nvPicPr>
                        <pic:blipFill>
                          <a:blip r:embed="rId7"/>
                          <a:srcRect b="0" l="0" r="0" t="0"/>
                          <a:stretch>
                            <a:fillRect/>
                          </a:stretch>
                        </pic:blipFill>
                        <pic:spPr>
                          <a:xfrm>
                            <a:off x="0" y="0"/>
                            <a:ext cx="4313238" cy="885825"/>
                          </a:xfrm>
                          <a:prstGeom prst="rect"/>
                          <a:ln/>
                        </pic:spPr>
                      </pic:pic>
                    </a:graphicData>
                  </a:graphic>
                </wp:inline>
              </w:drawing>
            </w:r>
            <w:r w:rsidDel="00000000" w:rsidR="00000000" w:rsidRPr="00000000">
              <w:rPr>
                <w:rtl w:val="0"/>
              </w:rPr>
            </w:r>
          </w:p>
        </w:tc>
      </w:tr>
      <w:tr>
        <w:trPr>
          <w:tblHeader w:val="0"/>
        </w:trPr>
        <w:tc>
          <w:tcPr>
            <w:shd w:fill="0070c0" w:val="clear"/>
            <w:tcMar>
              <w:top w:w="100.0" w:type="dxa"/>
              <w:left w:w="100.0" w:type="dxa"/>
              <w:bottom w:w="100.0" w:type="dxa"/>
              <w:right w:w="100.0" w:type="dxa"/>
            </w:tcMar>
          </w:tcPr>
          <w:p w:rsidR="00000000" w:rsidDel="00000000" w:rsidP="00000000" w:rsidRDefault="00000000" w:rsidRPr="00000000" w14:paraId="00000003">
            <w:pPr>
              <w:spacing w:line="240" w:lineRule="auto"/>
              <w:jc w:val="right"/>
              <w:rPr/>
            </w:pPr>
            <w:r w:rsidDel="00000000" w:rsidR="00000000" w:rsidRPr="00000000">
              <w:rPr>
                <w:rFonts w:ascii="Arial Narrow" w:cs="Arial Narrow" w:eastAsia="Arial Narrow" w:hAnsi="Arial Narrow"/>
                <w:color w:val="ffffff"/>
                <w:sz w:val="28"/>
                <w:szCs w:val="28"/>
                <w:rtl w:val="0"/>
              </w:rPr>
              <w:t xml:space="preserve">Meeting Minutes  2021</w:t>
            </w:r>
            <w:r w:rsidDel="00000000" w:rsidR="00000000" w:rsidRPr="00000000">
              <w:rPr>
                <w:rtl w:val="0"/>
              </w:rPr>
            </w:r>
          </w:p>
        </w:tc>
      </w:tr>
    </w:tbl>
    <w:p w:rsidR="00000000" w:rsidDel="00000000" w:rsidP="00000000" w:rsidRDefault="00000000" w:rsidRPr="00000000" w14:paraId="00000004">
      <w:pPr>
        <w:rPr/>
      </w:pPr>
      <w:r w:rsidDel="00000000" w:rsidR="00000000" w:rsidRPr="00000000">
        <w:rPr>
          <w:rtl w:val="0"/>
        </w:rPr>
      </w:r>
    </w:p>
    <w:tbl>
      <w:tblPr>
        <w:tblStyle w:val="Table2"/>
        <w:tblW w:w="10515.0" w:type="dxa"/>
        <w:jc w:val="left"/>
        <w:tblInd w:w="-230.0" w:type="dxa"/>
        <w:tblBorders>
          <w:top w:color="ff9900" w:space="0" w:sz="8" w:val="single"/>
          <w:left w:color="ff9900" w:space="0" w:sz="8" w:val="single"/>
          <w:bottom w:color="ff9900" w:space="0" w:sz="8" w:val="single"/>
          <w:right w:color="ff9900" w:space="0" w:sz="8" w:val="single"/>
          <w:insideH w:color="ff9900" w:space="0" w:sz="8" w:val="single"/>
          <w:insideV w:color="ff9900" w:space="0" w:sz="8" w:val="single"/>
        </w:tblBorders>
        <w:tblLayout w:type="fixed"/>
        <w:tblLook w:val="0600"/>
      </w:tblPr>
      <w:tblGrid>
        <w:gridCol w:w="2730"/>
        <w:gridCol w:w="7785"/>
        <w:tblGridChange w:id="0">
          <w:tblGrid>
            <w:gridCol w:w="2730"/>
            <w:gridCol w:w="7785"/>
          </w:tblGrid>
        </w:tblGridChange>
      </w:tblGrid>
      <w:tr>
        <w:trPr>
          <w:tblHeader w:val="0"/>
        </w:trPr>
        <w:tc>
          <w:tcPr/>
          <w:p w:rsidR="00000000" w:rsidDel="00000000" w:rsidP="00000000" w:rsidRDefault="00000000" w:rsidRPr="00000000" w14:paraId="00000005">
            <w:pPr>
              <w:rPr/>
            </w:pPr>
            <w:r w:rsidDel="00000000" w:rsidR="00000000" w:rsidRPr="00000000">
              <w:rPr>
                <w:b w:val="1"/>
                <w:sz w:val="20"/>
                <w:szCs w:val="20"/>
                <w:rtl w:val="0"/>
              </w:rPr>
              <w:t xml:space="preserve">Meeting title:</w:t>
            </w:r>
            <w:r w:rsidDel="00000000" w:rsidR="00000000" w:rsidRPr="00000000">
              <w:rPr>
                <w:rtl w:val="0"/>
              </w:rPr>
            </w:r>
          </w:p>
        </w:tc>
        <w:tc>
          <w:tcPr/>
          <w:p w:rsidR="00000000" w:rsidDel="00000000" w:rsidP="00000000" w:rsidRDefault="00000000" w:rsidRPr="00000000" w14:paraId="00000006">
            <w:pPr>
              <w:rPr/>
            </w:pPr>
            <w:r w:rsidDel="00000000" w:rsidR="00000000" w:rsidRPr="00000000">
              <w:rPr>
                <w:sz w:val="20"/>
                <w:szCs w:val="20"/>
                <w:rtl w:val="0"/>
              </w:rPr>
              <w:t xml:space="preserve">Kangaroos General Meeting</w:t>
            </w:r>
            <w:r w:rsidDel="00000000" w:rsidR="00000000" w:rsidRPr="00000000">
              <w:rPr>
                <w:rtl w:val="0"/>
              </w:rPr>
            </w:r>
          </w:p>
        </w:tc>
      </w:tr>
      <w:tr>
        <w:trPr>
          <w:tblHeader w:val="0"/>
        </w:trPr>
        <w:tc>
          <w:tcPr/>
          <w:p w:rsidR="00000000" w:rsidDel="00000000" w:rsidP="00000000" w:rsidRDefault="00000000" w:rsidRPr="00000000" w14:paraId="00000007">
            <w:pPr>
              <w:rPr/>
            </w:pPr>
            <w:r w:rsidDel="00000000" w:rsidR="00000000" w:rsidRPr="00000000">
              <w:rPr>
                <w:b w:val="1"/>
                <w:sz w:val="20"/>
                <w:szCs w:val="20"/>
                <w:rtl w:val="0"/>
              </w:rPr>
              <w:t xml:space="preserve">Meeting time and date:</w:t>
            </w:r>
            <w:r w:rsidDel="00000000" w:rsidR="00000000" w:rsidRPr="00000000">
              <w:rPr>
                <w:rtl w:val="0"/>
              </w:rPr>
            </w:r>
          </w:p>
        </w:tc>
        <w:tc>
          <w:tcPr/>
          <w:p w:rsidR="00000000" w:rsidDel="00000000" w:rsidP="00000000" w:rsidRDefault="00000000" w:rsidRPr="00000000" w14:paraId="00000008">
            <w:pPr>
              <w:rPr/>
            </w:pPr>
            <w:r w:rsidDel="00000000" w:rsidR="00000000" w:rsidRPr="00000000">
              <w:rPr>
                <w:rtl w:val="0"/>
              </w:rPr>
              <w:t xml:space="preserve">Wednesday, 2nd June 2021 - 6:10pm</w:t>
            </w:r>
          </w:p>
        </w:tc>
      </w:tr>
      <w:tr>
        <w:trPr>
          <w:tblHeader w:val="0"/>
        </w:trPr>
        <w:tc>
          <w:tcPr/>
          <w:p w:rsidR="00000000" w:rsidDel="00000000" w:rsidP="00000000" w:rsidRDefault="00000000" w:rsidRPr="00000000" w14:paraId="00000009">
            <w:pPr>
              <w:rPr/>
            </w:pPr>
            <w:r w:rsidDel="00000000" w:rsidR="00000000" w:rsidRPr="00000000">
              <w:rPr>
                <w:b w:val="1"/>
                <w:sz w:val="20"/>
                <w:szCs w:val="20"/>
                <w:rtl w:val="0"/>
              </w:rPr>
              <w:t xml:space="preserve">Meeting venue:</w:t>
            </w:r>
            <w:r w:rsidDel="00000000" w:rsidR="00000000" w:rsidRPr="00000000">
              <w:rPr>
                <w:rtl w:val="0"/>
              </w:rPr>
            </w:r>
          </w:p>
        </w:tc>
        <w:tc>
          <w:tcPr/>
          <w:p w:rsidR="00000000" w:rsidDel="00000000" w:rsidP="00000000" w:rsidRDefault="00000000" w:rsidRPr="00000000" w14:paraId="0000000A">
            <w:pPr>
              <w:rPr/>
            </w:pPr>
            <w:r w:rsidDel="00000000" w:rsidR="00000000" w:rsidRPr="00000000">
              <w:rPr>
                <w:sz w:val="20"/>
                <w:szCs w:val="20"/>
                <w:rtl w:val="0"/>
              </w:rPr>
              <w:t xml:space="preserve">Kangaroos Club house, Irene st</w:t>
            </w:r>
            <w:r w:rsidDel="00000000" w:rsidR="00000000" w:rsidRPr="00000000">
              <w:rPr>
                <w:rtl w:val="0"/>
              </w:rPr>
            </w:r>
          </w:p>
        </w:tc>
      </w:tr>
      <w:tr>
        <w:trPr>
          <w:tblHeader w:val="0"/>
        </w:trPr>
        <w:tc>
          <w:tcPr/>
          <w:p w:rsidR="00000000" w:rsidDel="00000000" w:rsidP="00000000" w:rsidRDefault="00000000" w:rsidRPr="00000000" w14:paraId="0000000B">
            <w:pPr>
              <w:rPr/>
            </w:pPr>
            <w:r w:rsidDel="00000000" w:rsidR="00000000" w:rsidRPr="00000000">
              <w:rPr>
                <w:b w:val="1"/>
                <w:sz w:val="20"/>
                <w:szCs w:val="20"/>
                <w:rtl w:val="0"/>
              </w:rPr>
              <w:t xml:space="preserve">Attendees:</w:t>
            </w:r>
            <w:r w:rsidDel="00000000" w:rsidR="00000000" w:rsidRPr="00000000">
              <w:rPr>
                <w:rtl w:val="0"/>
              </w:rPr>
            </w:r>
          </w:p>
        </w:tc>
        <w:tc>
          <w:tcPr/>
          <w:p w:rsidR="00000000" w:rsidDel="00000000" w:rsidP="00000000" w:rsidRDefault="00000000" w:rsidRPr="00000000" w14:paraId="0000000C">
            <w:pPr>
              <w:rPr/>
            </w:pPr>
            <w:r w:rsidDel="00000000" w:rsidR="00000000" w:rsidRPr="00000000">
              <w:rPr>
                <w:rtl w:val="0"/>
              </w:rPr>
              <w:t xml:space="preserve">Catherine Boggain, Annette Jarrett, Robert McDougall, Kevin Lafo, Rianha Rolland, Jeanette Phillips</w:t>
            </w:r>
          </w:p>
        </w:tc>
      </w:tr>
      <w:tr>
        <w:trPr>
          <w:tblHeader w:val="0"/>
        </w:trPr>
        <w:tc>
          <w:tcPr/>
          <w:p w:rsidR="00000000" w:rsidDel="00000000" w:rsidP="00000000" w:rsidRDefault="00000000" w:rsidRPr="00000000" w14:paraId="0000000D">
            <w:pPr>
              <w:rPr/>
            </w:pPr>
            <w:r w:rsidDel="00000000" w:rsidR="00000000" w:rsidRPr="00000000">
              <w:rPr>
                <w:b w:val="1"/>
                <w:sz w:val="20"/>
                <w:szCs w:val="20"/>
                <w:rtl w:val="0"/>
              </w:rPr>
              <w:t xml:space="preserve">Apologies:</w:t>
            </w:r>
            <w:r w:rsidDel="00000000" w:rsidR="00000000" w:rsidRPr="00000000">
              <w:rPr>
                <w:rtl w:val="0"/>
              </w:rPr>
            </w:r>
          </w:p>
        </w:tc>
        <w:tc>
          <w:tcPr/>
          <w:p w:rsidR="00000000" w:rsidDel="00000000" w:rsidP="00000000" w:rsidRDefault="00000000" w:rsidRPr="00000000" w14:paraId="0000000E">
            <w:pPr>
              <w:rPr/>
            </w:pPr>
            <w:r w:rsidDel="00000000" w:rsidR="00000000" w:rsidRPr="00000000">
              <w:rPr>
                <w:rtl w:val="0"/>
              </w:rPr>
              <w:t xml:space="preserve">Steve Lesina, Kelvin Lesina, Les Williams, Olive Gibas, Christine Ryan, Paddy Ryan.</w:t>
            </w:r>
          </w:p>
        </w:tc>
      </w:tr>
    </w:tbl>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10530.0" w:type="dxa"/>
        <w:jc w:val="left"/>
        <w:tblInd w:w="-200.0" w:type="dxa"/>
        <w:tblBorders>
          <w:top w:color="ff9900" w:space="0" w:sz="8" w:val="single"/>
          <w:left w:color="ff9900" w:space="0" w:sz="8" w:val="single"/>
          <w:bottom w:color="ff9900" w:space="0" w:sz="8" w:val="single"/>
          <w:right w:color="ff9900" w:space="0" w:sz="8" w:val="single"/>
          <w:insideH w:color="ff9900" w:space="0" w:sz="8" w:val="single"/>
          <w:insideV w:color="ff9900" w:space="0" w:sz="8" w:val="single"/>
        </w:tblBorders>
        <w:tblLayout w:type="fixed"/>
        <w:tblLook w:val="0600"/>
      </w:tblPr>
      <w:tblGrid>
        <w:gridCol w:w="10530"/>
        <w:tblGridChange w:id="0">
          <w:tblGrid>
            <w:gridCol w:w="10530"/>
          </w:tblGrid>
        </w:tblGridChange>
      </w:tblGrid>
      <w:tr>
        <w:trPr>
          <w:tblHeader w:val="0"/>
        </w:trPr>
        <w:tc>
          <w:tcPr>
            <w:shd w:fill="0070c0" w:val="clear"/>
            <w:tcMar>
              <w:top w:w="100.0" w:type="dxa"/>
              <w:left w:w="100.0" w:type="dxa"/>
              <w:bottom w:w="100.0" w:type="dxa"/>
              <w:right w:w="100.0" w:type="dxa"/>
            </w:tcMar>
          </w:tcPr>
          <w:p w:rsidR="00000000" w:rsidDel="00000000" w:rsidP="00000000" w:rsidRDefault="00000000" w:rsidRPr="00000000" w14:paraId="00000010">
            <w:pPr>
              <w:spacing w:line="240" w:lineRule="auto"/>
              <w:rPr/>
            </w:pPr>
            <w:r w:rsidDel="00000000" w:rsidR="00000000" w:rsidRPr="00000000">
              <w:rPr>
                <w:b w:val="1"/>
                <w:sz w:val="20"/>
                <w:szCs w:val="20"/>
                <w:rtl w:val="0"/>
              </w:rPr>
              <w:t xml:space="preserve">AGENDA ITEMS</w:t>
            </w:r>
            <w:r w:rsidDel="00000000" w:rsidR="00000000" w:rsidRPr="00000000">
              <w:rPr>
                <w:rtl w:val="0"/>
              </w:rPr>
            </w:r>
          </w:p>
        </w:tc>
      </w:tr>
    </w:tbl>
    <w:p w:rsidR="00000000" w:rsidDel="00000000" w:rsidP="00000000" w:rsidRDefault="00000000" w:rsidRPr="00000000" w14:paraId="00000011">
      <w:pPr>
        <w:rPr/>
      </w:pPr>
      <w:r w:rsidDel="00000000" w:rsidR="00000000" w:rsidRPr="00000000">
        <w:rPr>
          <w:rtl w:val="0"/>
        </w:rPr>
      </w:r>
    </w:p>
    <w:tbl>
      <w:tblPr>
        <w:tblStyle w:val="Table4"/>
        <w:tblW w:w="10530.0" w:type="dxa"/>
        <w:jc w:val="left"/>
        <w:tblInd w:w="-200.0" w:type="dxa"/>
        <w:tblBorders>
          <w:top w:color="ff9900" w:space="0" w:sz="8" w:val="single"/>
          <w:left w:color="ff9900" w:space="0" w:sz="8" w:val="single"/>
          <w:bottom w:color="ff9900" w:space="0" w:sz="8" w:val="single"/>
          <w:right w:color="ff9900" w:space="0" w:sz="8" w:val="single"/>
          <w:insideH w:color="ff9900" w:space="0" w:sz="8" w:val="single"/>
          <w:insideV w:color="ff9900" w:space="0" w:sz="8" w:val="single"/>
        </w:tblBorders>
        <w:tblLayout w:type="fixed"/>
        <w:tblLook w:val="0600"/>
      </w:tblPr>
      <w:tblGrid>
        <w:gridCol w:w="570"/>
        <w:gridCol w:w="9960"/>
        <w:tblGridChange w:id="0">
          <w:tblGrid>
            <w:gridCol w:w="570"/>
            <w:gridCol w:w="9960"/>
          </w:tblGrid>
        </w:tblGridChange>
      </w:tblGrid>
      <w:tr>
        <w:trPr>
          <w:tblHeader w:val="0"/>
        </w:trPr>
        <w:tc>
          <w:tcPr>
            <w:tcMar>
              <w:top w:w="100.0" w:type="dxa"/>
              <w:left w:w="100.0" w:type="dxa"/>
              <w:bottom w:w="100.0" w:type="dxa"/>
              <w:right w:w="100.0" w:type="dxa"/>
            </w:tcMar>
          </w:tcPr>
          <w:p w:rsidR="00000000" w:rsidDel="00000000" w:rsidP="00000000" w:rsidRDefault="00000000" w:rsidRPr="00000000" w14:paraId="00000012">
            <w:pPr>
              <w:spacing w:line="240" w:lineRule="auto"/>
              <w:rPr/>
            </w:pPr>
            <w:r w:rsidDel="00000000" w:rsidR="00000000" w:rsidRPr="00000000">
              <w:rPr>
                <w:b w:val="1"/>
                <w:sz w:val="20"/>
                <w:szCs w:val="20"/>
                <w:rtl w:val="0"/>
              </w:rPr>
              <w:t xml:space="preserve">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3">
            <w:pPr>
              <w:spacing w:line="240" w:lineRule="auto"/>
              <w:rPr/>
            </w:pPr>
            <w:r w:rsidDel="00000000" w:rsidR="00000000" w:rsidRPr="00000000">
              <w:rPr>
                <w:b w:val="1"/>
                <w:sz w:val="20"/>
                <w:szCs w:val="20"/>
                <w:rtl w:val="0"/>
              </w:rPr>
              <w:t xml:space="preserve">MEETING OPEN  6:15am</w:t>
            </w:r>
            <w:r w:rsidDel="00000000" w:rsidR="00000000" w:rsidRPr="00000000">
              <w:rPr>
                <w:rtl w:val="0"/>
              </w:rPr>
            </w:r>
          </w:p>
        </w:tc>
      </w:tr>
      <w:tr>
        <w:trPr>
          <w:tblHeader w:val="0"/>
        </w:trPr>
        <w:tc>
          <w:tcPr>
            <w:tcMar>
              <w:top w:w="100.0" w:type="dxa"/>
              <w:left w:w="100.0" w:type="dxa"/>
              <w:bottom w:w="100.0" w:type="dxa"/>
              <w:right w:w="100.0" w:type="dxa"/>
            </w:tcMar>
          </w:tcPr>
          <w:p w:rsidR="00000000" w:rsidDel="00000000" w:rsidP="00000000" w:rsidRDefault="00000000" w:rsidRPr="00000000" w14:paraId="00000014">
            <w:pPr>
              <w:spacing w:line="240" w:lineRule="auto"/>
              <w:rPr/>
            </w:pPr>
            <w:r w:rsidDel="00000000" w:rsidR="00000000" w:rsidRPr="00000000">
              <w:rPr>
                <w:b w:val="1"/>
                <w:sz w:val="20"/>
                <w:szCs w:val="20"/>
                <w:rtl w:val="0"/>
              </w:rPr>
              <w:t xml:space="preserve">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5">
            <w:pPr>
              <w:spacing w:line="240" w:lineRule="auto"/>
              <w:rPr>
                <w:b w:val="1"/>
                <w:sz w:val="20"/>
                <w:szCs w:val="20"/>
              </w:rPr>
            </w:pPr>
            <w:r w:rsidDel="00000000" w:rsidR="00000000" w:rsidRPr="00000000">
              <w:rPr>
                <w:b w:val="1"/>
                <w:sz w:val="20"/>
                <w:szCs w:val="20"/>
                <w:rtl w:val="0"/>
              </w:rPr>
              <w:t xml:space="preserve">MINUTES OF THE PREVIOUS MEETING </w:t>
            </w:r>
          </w:p>
          <w:p w:rsidR="00000000" w:rsidDel="00000000" w:rsidP="00000000" w:rsidRDefault="00000000" w:rsidRPr="00000000" w14:paraId="00000016">
            <w:pPr>
              <w:spacing w:line="240" w:lineRule="auto"/>
              <w:rPr>
                <w:b w:val="1"/>
                <w:sz w:val="20"/>
                <w:szCs w:val="20"/>
              </w:rPr>
            </w:pPr>
            <w:r w:rsidDel="00000000" w:rsidR="00000000" w:rsidRPr="00000000">
              <w:rPr>
                <w:rtl w:val="0"/>
              </w:rPr>
            </w:r>
          </w:p>
          <w:p w:rsidR="00000000" w:rsidDel="00000000" w:rsidP="00000000" w:rsidRDefault="00000000" w:rsidRPr="00000000" w14:paraId="00000017">
            <w:pPr>
              <w:spacing w:line="240" w:lineRule="auto"/>
              <w:rPr>
                <w:b w:val="1"/>
                <w:sz w:val="20"/>
                <w:szCs w:val="20"/>
              </w:rPr>
            </w:pPr>
            <w:r w:rsidDel="00000000" w:rsidR="00000000" w:rsidRPr="00000000">
              <w:rPr>
                <w:b w:val="1"/>
                <w:sz w:val="20"/>
                <w:szCs w:val="20"/>
                <w:rtl w:val="0"/>
              </w:rPr>
              <w:t xml:space="preserve">Moved:     Annette                           Accepted:      Jeanette                       Seconded: Robert</w:t>
            </w:r>
          </w:p>
        </w:tc>
      </w:tr>
      <w:tr>
        <w:trPr>
          <w:tblHeader w:val="0"/>
        </w:trPr>
        <w:tc>
          <w:tcPr>
            <w:tcMar>
              <w:top w:w="100.0" w:type="dxa"/>
              <w:left w:w="100.0" w:type="dxa"/>
              <w:bottom w:w="100.0" w:type="dxa"/>
              <w:right w:w="100.0" w:type="dxa"/>
            </w:tcMar>
          </w:tcPr>
          <w:p w:rsidR="00000000" w:rsidDel="00000000" w:rsidP="00000000" w:rsidRDefault="00000000" w:rsidRPr="00000000" w14:paraId="00000018">
            <w:pPr>
              <w:spacing w:line="240" w:lineRule="auto"/>
              <w:rPr/>
            </w:pPr>
            <w:r w:rsidDel="00000000" w:rsidR="00000000" w:rsidRPr="00000000">
              <w:rPr>
                <w:b w:val="1"/>
                <w:sz w:val="20"/>
                <w:szCs w:val="20"/>
                <w:rtl w:val="0"/>
              </w:rPr>
              <w:t xml:space="preserve">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9">
            <w:pPr>
              <w:spacing w:line="240" w:lineRule="auto"/>
              <w:rPr/>
            </w:pPr>
            <w:r w:rsidDel="00000000" w:rsidR="00000000" w:rsidRPr="00000000">
              <w:rPr>
                <w:b w:val="1"/>
                <w:sz w:val="20"/>
                <w:szCs w:val="20"/>
                <w:rtl w:val="0"/>
              </w:rPr>
              <w:t xml:space="preserve">BUSINESS ARISING FROM MINUTES OF PREVIOUS MEETING – NIL</w:t>
            </w:r>
            <w:r w:rsidDel="00000000" w:rsidR="00000000" w:rsidRPr="00000000">
              <w:rPr>
                <w:rtl w:val="0"/>
              </w:rPr>
            </w:r>
          </w:p>
        </w:tc>
      </w:tr>
      <w:tr>
        <w:trPr>
          <w:tblHeader w:val="0"/>
        </w:trPr>
        <w:tc>
          <w:tcPr>
            <w:tcMar>
              <w:top w:w="100.0" w:type="dxa"/>
              <w:left w:w="100.0" w:type="dxa"/>
              <w:bottom w:w="100.0" w:type="dxa"/>
              <w:right w:w="100.0" w:type="dxa"/>
            </w:tcMar>
          </w:tcPr>
          <w:p w:rsidR="00000000" w:rsidDel="00000000" w:rsidP="00000000" w:rsidRDefault="00000000" w:rsidRPr="00000000" w14:paraId="0000001A">
            <w:pPr>
              <w:spacing w:line="240" w:lineRule="auto"/>
              <w:rPr/>
            </w:pPr>
            <w:r w:rsidDel="00000000" w:rsidR="00000000" w:rsidRPr="00000000">
              <w:rPr>
                <w:b w:val="1"/>
                <w:sz w:val="20"/>
                <w:szCs w:val="20"/>
                <w:rtl w:val="0"/>
              </w:rPr>
              <w:t xml:space="preserve">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B">
            <w:pPr>
              <w:spacing w:line="240" w:lineRule="auto"/>
              <w:rPr>
                <w:b w:val="1"/>
                <w:sz w:val="20"/>
                <w:szCs w:val="20"/>
              </w:rPr>
            </w:pPr>
            <w:r w:rsidDel="00000000" w:rsidR="00000000" w:rsidRPr="00000000">
              <w:rPr>
                <w:b w:val="1"/>
                <w:sz w:val="20"/>
                <w:szCs w:val="20"/>
                <w:rtl w:val="0"/>
              </w:rPr>
              <w:t xml:space="preserve">CORRESPONDENCE</w:t>
            </w:r>
          </w:p>
          <w:p w:rsidR="00000000" w:rsidDel="00000000" w:rsidP="00000000" w:rsidRDefault="00000000" w:rsidRPr="00000000" w14:paraId="0000001C">
            <w:pPr>
              <w:spacing w:line="240" w:lineRule="auto"/>
              <w:rPr>
                <w:b w:val="1"/>
                <w:sz w:val="20"/>
                <w:szCs w:val="20"/>
              </w:rPr>
            </w:pPr>
            <w:r w:rsidDel="00000000" w:rsidR="00000000" w:rsidRPr="00000000">
              <w:rPr>
                <w:b w:val="1"/>
                <w:sz w:val="20"/>
                <w:szCs w:val="20"/>
                <w:rtl w:val="0"/>
              </w:rPr>
              <w:t xml:space="preserve">Inwards –</w:t>
            </w:r>
          </w:p>
          <w:p w:rsidR="00000000" w:rsidDel="00000000" w:rsidP="00000000" w:rsidRDefault="00000000" w:rsidRPr="00000000" w14:paraId="0000001D">
            <w:pPr>
              <w:spacing w:line="240" w:lineRule="auto"/>
              <w:rPr/>
            </w:pPr>
            <w:r w:rsidDel="00000000" w:rsidR="00000000" w:rsidRPr="00000000">
              <w:rPr>
                <w:b w:val="1"/>
                <w:sz w:val="20"/>
                <w:szCs w:val="20"/>
                <w:rtl w:val="0"/>
              </w:rPr>
              <w:t xml:space="preserve">Outwards – Ensure that Kelvin Lesina, JJ Brennan and Robert McDougall are on all emails sent out.</w:t>
            </w:r>
            <w:r w:rsidDel="00000000" w:rsidR="00000000" w:rsidRPr="00000000">
              <w:rPr>
                <w:rtl w:val="0"/>
              </w:rPr>
            </w:r>
          </w:p>
        </w:tc>
      </w:tr>
      <w:tr>
        <w:trPr>
          <w:tblHeader w:val="0"/>
        </w:trPr>
        <w:tc>
          <w:tcPr>
            <w:tcMar>
              <w:top w:w="100.0" w:type="dxa"/>
              <w:left w:w="100.0" w:type="dxa"/>
              <w:bottom w:w="100.0" w:type="dxa"/>
              <w:right w:w="100.0" w:type="dxa"/>
            </w:tcMar>
          </w:tcPr>
          <w:p w:rsidR="00000000" w:rsidDel="00000000" w:rsidP="00000000" w:rsidRDefault="00000000" w:rsidRPr="00000000" w14:paraId="0000001E">
            <w:pPr>
              <w:spacing w:line="240" w:lineRule="auto"/>
              <w:rPr/>
            </w:pPr>
            <w:r w:rsidDel="00000000" w:rsidR="00000000" w:rsidRPr="00000000">
              <w:rPr>
                <w:b w:val="1"/>
                <w:sz w:val="20"/>
                <w:szCs w:val="20"/>
                <w:rtl w:val="0"/>
              </w:rPr>
              <w:t xml:space="preserve">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F">
            <w:pPr>
              <w:spacing w:line="240" w:lineRule="auto"/>
              <w:rPr>
                <w:b w:val="1"/>
                <w:i w:val="1"/>
                <w:color w:val="222222"/>
                <w:sz w:val="19"/>
                <w:szCs w:val="19"/>
                <w:highlight w:val="white"/>
              </w:rPr>
            </w:pPr>
            <w:r w:rsidDel="00000000" w:rsidR="00000000" w:rsidRPr="00000000">
              <w:rPr>
                <w:b w:val="1"/>
                <w:sz w:val="20"/>
                <w:szCs w:val="20"/>
                <w:rtl w:val="0"/>
              </w:rPr>
              <w:t xml:space="preserve">BUSINESS ARISING FROM CORRESPONDENCE – </w:t>
            </w:r>
            <w:r w:rsidDel="00000000" w:rsidR="00000000" w:rsidRPr="00000000">
              <w:rPr>
                <w:rtl w:val="0"/>
              </w:rPr>
            </w:r>
          </w:p>
        </w:tc>
      </w:tr>
      <w:tr>
        <w:trPr>
          <w:tblHeader w:val="0"/>
        </w:trPr>
        <w:tc>
          <w:tcPr>
            <w:tcMar>
              <w:top w:w="100.0" w:type="dxa"/>
              <w:left w:w="100.0" w:type="dxa"/>
              <w:bottom w:w="100.0" w:type="dxa"/>
              <w:right w:w="100.0" w:type="dxa"/>
            </w:tcMar>
          </w:tcPr>
          <w:p w:rsidR="00000000" w:rsidDel="00000000" w:rsidP="00000000" w:rsidRDefault="00000000" w:rsidRPr="00000000" w14:paraId="00000020">
            <w:pPr>
              <w:spacing w:line="240" w:lineRule="auto"/>
              <w:rPr/>
            </w:pPr>
            <w:r w:rsidDel="00000000" w:rsidR="00000000" w:rsidRPr="00000000">
              <w:rPr>
                <w:b w:val="1"/>
                <w:sz w:val="20"/>
                <w:szCs w:val="20"/>
                <w:rtl w:val="0"/>
              </w:rPr>
              <w:t xml:space="preserve">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1">
            <w:pPr>
              <w:spacing w:line="240" w:lineRule="auto"/>
              <w:rPr>
                <w:b w:val="1"/>
                <w:sz w:val="20"/>
                <w:szCs w:val="20"/>
              </w:rPr>
            </w:pPr>
            <w:r w:rsidDel="00000000" w:rsidR="00000000" w:rsidRPr="00000000">
              <w:rPr>
                <w:b w:val="1"/>
                <w:sz w:val="20"/>
                <w:szCs w:val="20"/>
                <w:rtl w:val="0"/>
              </w:rPr>
              <w:t xml:space="preserve">TREASURER’S REPORT – </w:t>
            </w:r>
          </w:p>
          <w:p w:rsidR="00000000" w:rsidDel="00000000" w:rsidP="00000000" w:rsidRDefault="00000000" w:rsidRPr="00000000" w14:paraId="00000022">
            <w:pPr>
              <w:spacing w:line="240" w:lineRule="auto"/>
              <w:rPr>
                <w:b w:val="1"/>
                <w:sz w:val="20"/>
                <w:szCs w:val="20"/>
              </w:rPr>
            </w:pPr>
            <w:r w:rsidDel="00000000" w:rsidR="00000000" w:rsidRPr="00000000">
              <w:rPr>
                <w:b w:val="1"/>
                <w:sz w:val="20"/>
                <w:szCs w:val="20"/>
                <w:rtl w:val="0"/>
              </w:rPr>
              <w:t xml:space="preserve">205 Registered</w:t>
            </w:r>
          </w:p>
          <w:p w:rsidR="00000000" w:rsidDel="00000000" w:rsidP="00000000" w:rsidRDefault="00000000" w:rsidRPr="00000000" w14:paraId="00000023">
            <w:pPr>
              <w:spacing w:line="240" w:lineRule="auto"/>
              <w:rPr>
                <w:b w:val="1"/>
                <w:sz w:val="20"/>
                <w:szCs w:val="20"/>
              </w:rPr>
            </w:pPr>
            <w:r w:rsidDel="00000000" w:rsidR="00000000" w:rsidRPr="00000000">
              <w:rPr>
                <w:b w:val="1"/>
                <w:sz w:val="20"/>
                <w:szCs w:val="20"/>
                <w:rtl w:val="0"/>
              </w:rPr>
              <w:t xml:space="preserve">Affiliate Fees to be paid</w:t>
            </w:r>
          </w:p>
          <w:p w:rsidR="00000000" w:rsidDel="00000000" w:rsidP="00000000" w:rsidRDefault="00000000" w:rsidRPr="00000000" w14:paraId="00000024">
            <w:pPr>
              <w:spacing w:line="240" w:lineRule="auto"/>
              <w:rPr>
                <w:b w:val="1"/>
                <w:sz w:val="20"/>
                <w:szCs w:val="20"/>
              </w:rPr>
            </w:pPr>
            <w:r w:rsidDel="00000000" w:rsidR="00000000" w:rsidRPr="00000000">
              <w:rPr>
                <w:b w:val="1"/>
                <w:sz w:val="20"/>
                <w:szCs w:val="20"/>
                <w:rtl w:val="0"/>
              </w:rPr>
              <w:t xml:space="preserve">Insurance Fees to be paid</w:t>
            </w:r>
          </w:p>
          <w:p w:rsidR="00000000" w:rsidDel="00000000" w:rsidP="00000000" w:rsidRDefault="00000000" w:rsidRPr="00000000" w14:paraId="00000025">
            <w:pPr>
              <w:spacing w:line="240" w:lineRule="auto"/>
              <w:rPr>
                <w:b w:val="1"/>
                <w:sz w:val="20"/>
                <w:szCs w:val="20"/>
              </w:rPr>
            </w:pPr>
            <w:r w:rsidDel="00000000" w:rsidR="00000000" w:rsidRPr="00000000">
              <w:rPr>
                <w:b w:val="1"/>
                <w:sz w:val="20"/>
                <w:szCs w:val="20"/>
                <w:rtl w:val="0"/>
              </w:rPr>
              <w:t xml:space="preserve">Report was emailed and presented at the meeting.</w:t>
            </w:r>
          </w:p>
          <w:p w:rsidR="00000000" w:rsidDel="00000000" w:rsidP="00000000" w:rsidRDefault="00000000" w:rsidRPr="00000000" w14:paraId="00000026">
            <w:pPr>
              <w:spacing w:line="240" w:lineRule="auto"/>
              <w:rPr>
                <w:b w:val="1"/>
                <w:sz w:val="20"/>
                <w:szCs w:val="20"/>
              </w:rPr>
            </w:pPr>
            <w:r w:rsidDel="00000000" w:rsidR="00000000" w:rsidRPr="00000000">
              <w:rPr>
                <w:rtl w:val="0"/>
              </w:rPr>
            </w:r>
          </w:p>
          <w:p w:rsidR="00000000" w:rsidDel="00000000" w:rsidP="00000000" w:rsidRDefault="00000000" w:rsidRPr="00000000" w14:paraId="00000027">
            <w:pPr>
              <w:spacing w:line="240" w:lineRule="auto"/>
              <w:rPr>
                <w:b w:val="1"/>
                <w:sz w:val="20"/>
                <w:szCs w:val="20"/>
              </w:rPr>
            </w:pPr>
            <w:r w:rsidDel="00000000" w:rsidR="00000000" w:rsidRPr="00000000">
              <w:rPr>
                <w:b w:val="1"/>
                <w:sz w:val="20"/>
                <w:szCs w:val="20"/>
                <w:rtl w:val="0"/>
              </w:rPr>
              <w:t xml:space="preserve">Moved:  Catherine                              Accepted:    Kevin                           Seconded:         Annette </w:t>
            </w:r>
          </w:p>
        </w:tc>
      </w:tr>
      <w:tr>
        <w:trPr>
          <w:tblHeader w:val="0"/>
        </w:trPr>
        <w:tc>
          <w:tcPr>
            <w:tcMar>
              <w:top w:w="100.0" w:type="dxa"/>
              <w:left w:w="100.0" w:type="dxa"/>
              <w:bottom w:w="100.0" w:type="dxa"/>
              <w:right w:w="100.0" w:type="dxa"/>
            </w:tcMar>
          </w:tcPr>
          <w:p w:rsidR="00000000" w:rsidDel="00000000" w:rsidP="00000000" w:rsidRDefault="00000000" w:rsidRPr="00000000" w14:paraId="00000028">
            <w:pPr>
              <w:spacing w:line="240" w:lineRule="auto"/>
              <w:rPr/>
            </w:pPr>
            <w:r w:rsidDel="00000000" w:rsidR="00000000" w:rsidRPr="00000000">
              <w:rPr>
                <w:b w:val="1"/>
                <w:sz w:val="20"/>
                <w:szCs w:val="20"/>
                <w:rtl w:val="0"/>
              </w:rPr>
              <w:t xml:space="preserve">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9">
            <w:pPr>
              <w:spacing w:line="240" w:lineRule="auto"/>
              <w:rPr>
                <w:b w:val="1"/>
              </w:rPr>
            </w:pPr>
            <w:r w:rsidDel="00000000" w:rsidR="00000000" w:rsidRPr="00000000">
              <w:rPr>
                <w:b w:val="1"/>
                <w:rtl w:val="0"/>
              </w:rPr>
              <w:t xml:space="preserve">AGENDA – </w:t>
            </w:r>
          </w:p>
          <w:p w:rsidR="00000000" w:rsidDel="00000000" w:rsidP="00000000" w:rsidRDefault="00000000" w:rsidRPr="00000000" w14:paraId="0000002A">
            <w:pPr>
              <w:shd w:fill="ffffff" w:val="clear"/>
              <w:spacing w:after="200" w:before="200" w:line="240" w:lineRule="auto"/>
              <w:rPr>
                <w:b w:val="1"/>
                <w:color w:val="222222"/>
              </w:rPr>
            </w:pPr>
            <w:r w:rsidDel="00000000" w:rsidR="00000000" w:rsidRPr="00000000">
              <w:rPr>
                <w:b w:val="1"/>
                <w:color w:val="222222"/>
                <w:rtl w:val="0"/>
              </w:rPr>
              <w:t xml:space="preserve">Tassell Carnival</w:t>
            </w:r>
          </w:p>
          <w:p w:rsidR="00000000" w:rsidDel="00000000" w:rsidP="00000000" w:rsidRDefault="00000000" w:rsidRPr="00000000" w14:paraId="0000002B">
            <w:pPr>
              <w:shd w:fill="ffffff" w:val="clear"/>
              <w:spacing w:after="0" w:before="0" w:line="240" w:lineRule="auto"/>
              <w:rPr>
                <w:color w:val="222222"/>
              </w:rPr>
            </w:pPr>
            <w:r w:rsidDel="00000000" w:rsidR="00000000" w:rsidRPr="00000000">
              <w:rPr>
                <w:color w:val="222222"/>
                <w:rtl w:val="0"/>
              </w:rPr>
              <w:t xml:space="preserve">20 teams registered - 2 on waitlist</w:t>
            </w:r>
          </w:p>
          <w:p w:rsidR="00000000" w:rsidDel="00000000" w:rsidP="00000000" w:rsidRDefault="00000000" w:rsidRPr="00000000" w14:paraId="0000002C">
            <w:pPr>
              <w:shd w:fill="ffffff" w:val="clear"/>
              <w:spacing w:after="0" w:before="0" w:line="240" w:lineRule="auto"/>
              <w:rPr>
                <w:color w:val="222222"/>
              </w:rPr>
            </w:pPr>
            <w:r w:rsidDel="00000000" w:rsidR="00000000" w:rsidRPr="00000000">
              <w:rPr>
                <w:color w:val="222222"/>
                <w:rtl w:val="0"/>
              </w:rPr>
              <w:t xml:space="preserve">Suggestion has been made to move it to Jones Park to accommodate all teams</w:t>
            </w:r>
          </w:p>
          <w:p w:rsidR="00000000" w:rsidDel="00000000" w:rsidP="00000000" w:rsidRDefault="00000000" w:rsidRPr="00000000" w14:paraId="0000002D">
            <w:pPr>
              <w:shd w:fill="ffffff" w:val="clear"/>
              <w:spacing w:after="0" w:before="0" w:line="240" w:lineRule="auto"/>
              <w:rPr>
                <w:color w:val="222222"/>
              </w:rPr>
            </w:pPr>
            <w:r w:rsidDel="00000000" w:rsidR="00000000" w:rsidRPr="00000000">
              <w:rPr>
                <w:color w:val="222222"/>
                <w:rtl w:val="0"/>
              </w:rPr>
              <w:t xml:space="preserve">No Gate Fees</w:t>
            </w:r>
          </w:p>
          <w:p w:rsidR="00000000" w:rsidDel="00000000" w:rsidP="00000000" w:rsidRDefault="00000000" w:rsidRPr="00000000" w14:paraId="0000002E">
            <w:pPr>
              <w:shd w:fill="ffffff" w:val="clear"/>
              <w:spacing w:after="0" w:before="0" w:line="240" w:lineRule="auto"/>
              <w:rPr>
                <w:color w:val="222222"/>
              </w:rPr>
            </w:pPr>
            <w:r w:rsidDel="00000000" w:rsidR="00000000" w:rsidRPr="00000000">
              <w:rPr>
                <w:color w:val="222222"/>
                <w:rtl w:val="0"/>
              </w:rPr>
              <w:t xml:space="preserve">Registrations and Sponsorship - $5400</w:t>
            </w:r>
          </w:p>
          <w:p w:rsidR="00000000" w:rsidDel="00000000" w:rsidP="00000000" w:rsidRDefault="00000000" w:rsidRPr="00000000" w14:paraId="0000002F">
            <w:pPr>
              <w:shd w:fill="ffffff" w:val="clear"/>
              <w:spacing w:after="0" w:before="0" w:line="240" w:lineRule="auto"/>
              <w:rPr>
                <w:color w:val="222222"/>
              </w:rPr>
            </w:pPr>
            <w:r w:rsidDel="00000000" w:rsidR="00000000" w:rsidRPr="00000000">
              <w:rPr>
                <w:color w:val="222222"/>
                <w:rtl w:val="0"/>
              </w:rPr>
              <w:t xml:space="preserve">Run it 9am - 4pm</w:t>
            </w:r>
          </w:p>
          <w:p w:rsidR="00000000" w:rsidDel="00000000" w:rsidP="00000000" w:rsidRDefault="00000000" w:rsidRPr="00000000" w14:paraId="00000030">
            <w:pPr>
              <w:shd w:fill="ffffff" w:val="clear"/>
              <w:spacing w:after="0" w:before="0" w:line="240" w:lineRule="auto"/>
              <w:rPr>
                <w:color w:val="222222"/>
              </w:rPr>
            </w:pPr>
            <w:r w:rsidDel="00000000" w:rsidR="00000000" w:rsidRPr="00000000">
              <w:rPr>
                <w:color w:val="222222"/>
                <w:rtl w:val="0"/>
              </w:rPr>
              <w:t xml:space="preserve">Roos to still run the canteen - need few more volunteers</w:t>
            </w:r>
          </w:p>
          <w:p w:rsidR="00000000" w:rsidDel="00000000" w:rsidP="00000000" w:rsidRDefault="00000000" w:rsidRPr="00000000" w14:paraId="00000031">
            <w:pPr>
              <w:shd w:fill="ffffff" w:val="clear"/>
              <w:spacing w:after="0" w:before="0" w:line="240" w:lineRule="auto"/>
              <w:rPr>
                <w:color w:val="222222"/>
              </w:rPr>
            </w:pPr>
            <w:r w:rsidDel="00000000" w:rsidR="00000000" w:rsidRPr="00000000">
              <w:rPr>
                <w:color w:val="222222"/>
                <w:rtl w:val="0"/>
              </w:rPr>
              <w:t xml:space="preserve">Special meeting to be held to check with Tassle family about moving it to Jones Park and not at Roos.</w:t>
            </w:r>
          </w:p>
          <w:p w:rsidR="00000000" w:rsidDel="00000000" w:rsidP="00000000" w:rsidRDefault="00000000" w:rsidRPr="00000000" w14:paraId="00000032">
            <w:pPr>
              <w:shd w:fill="ffffff" w:val="clear"/>
              <w:spacing w:after="0" w:before="0" w:line="240" w:lineRule="auto"/>
              <w:rPr>
                <w:color w:val="222222"/>
              </w:rPr>
            </w:pPr>
            <w:r w:rsidDel="00000000" w:rsidR="00000000" w:rsidRPr="00000000">
              <w:rPr>
                <w:rtl w:val="0"/>
              </w:rPr>
            </w:r>
          </w:p>
          <w:p w:rsidR="00000000" w:rsidDel="00000000" w:rsidP="00000000" w:rsidRDefault="00000000" w:rsidRPr="00000000" w14:paraId="00000033">
            <w:pPr>
              <w:shd w:fill="ffffff" w:val="clear"/>
              <w:spacing w:after="200" w:before="200" w:line="240" w:lineRule="auto"/>
              <w:rPr>
                <w:b w:val="1"/>
                <w:color w:val="222222"/>
              </w:rPr>
            </w:pPr>
            <w:r w:rsidDel="00000000" w:rsidR="00000000" w:rsidRPr="00000000">
              <w:rPr>
                <w:b w:val="1"/>
                <w:color w:val="222222"/>
                <w:rtl w:val="0"/>
              </w:rPr>
              <w:t xml:space="preserve">Registrations Financial </w:t>
            </w:r>
          </w:p>
          <w:p w:rsidR="00000000" w:rsidDel="00000000" w:rsidP="00000000" w:rsidRDefault="00000000" w:rsidRPr="00000000" w14:paraId="00000034">
            <w:pPr>
              <w:shd w:fill="ffffff" w:val="clear"/>
              <w:spacing w:after="200" w:before="200" w:line="240" w:lineRule="auto"/>
              <w:rPr>
                <w:color w:val="222222"/>
              </w:rPr>
            </w:pPr>
            <w:r w:rsidDel="00000000" w:rsidR="00000000" w:rsidRPr="00000000">
              <w:rPr>
                <w:color w:val="222222"/>
                <w:rtl w:val="0"/>
              </w:rPr>
              <w:t xml:space="preserve">List of Non Financial has been done up - if no notes in the registration then will be taken as not yet paid or being paid.</w:t>
            </w:r>
          </w:p>
          <w:p w:rsidR="00000000" w:rsidDel="00000000" w:rsidP="00000000" w:rsidRDefault="00000000" w:rsidRPr="00000000" w14:paraId="00000035">
            <w:pPr>
              <w:shd w:fill="ffffff" w:val="clear"/>
              <w:spacing w:after="200" w:before="200" w:line="240" w:lineRule="auto"/>
              <w:rPr>
                <w:color w:val="222222"/>
              </w:rPr>
            </w:pPr>
            <w:r w:rsidDel="00000000" w:rsidR="00000000" w:rsidRPr="00000000">
              <w:rPr>
                <w:color w:val="222222"/>
                <w:rtl w:val="0"/>
              </w:rPr>
              <w:t xml:space="preserve">Email has been sent out to all of those not yet paid and advised of payments due by 30th June. Team Managers to follow up.</w:t>
            </w:r>
          </w:p>
          <w:p w:rsidR="00000000" w:rsidDel="00000000" w:rsidP="00000000" w:rsidRDefault="00000000" w:rsidRPr="00000000" w14:paraId="00000036">
            <w:pPr>
              <w:shd w:fill="ffffff" w:val="clear"/>
              <w:spacing w:after="200" w:before="200" w:line="240" w:lineRule="auto"/>
              <w:rPr>
                <w:color w:val="222222"/>
              </w:rPr>
            </w:pPr>
            <w:r w:rsidDel="00000000" w:rsidR="00000000" w:rsidRPr="00000000">
              <w:rPr>
                <w:color w:val="222222"/>
                <w:rtl w:val="0"/>
              </w:rPr>
              <w:t xml:space="preserve">Anyone not played yet this year will be deregistered.</w:t>
            </w:r>
          </w:p>
          <w:p w:rsidR="00000000" w:rsidDel="00000000" w:rsidP="00000000" w:rsidRDefault="00000000" w:rsidRPr="00000000" w14:paraId="00000037">
            <w:pPr>
              <w:shd w:fill="ffffff" w:val="clear"/>
              <w:spacing w:after="200" w:before="200" w:line="240" w:lineRule="auto"/>
              <w:rPr>
                <w:b w:val="1"/>
                <w:color w:val="222222"/>
              </w:rPr>
            </w:pPr>
            <w:r w:rsidDel="00000000" w:rsidR="00000000" w:rsidRPr="00000000">
              <w:rPr>
                <w:b w:val="1"/>
                <w:color w:val="222222"/>
                <w:rtl w:val="0"/>
              </w:rPr>
              <w:t xml:space="preserve">Seniors Canteen</w:t>
            </w:r>
          </w:p>
          <w:p w:rsidR="00000000" w:rsidDel="00000000" w:rsidP="00000000" w:rsidRDefault="00000000" w:rsidRPr="00000000" w14:paraId="00000038">
            <w:pPr>
              <w:shd w:fill="ffffff" w:val="clear"/>
              <w:spacing w:after="0" w:before="0" w:line="240" w:lineRule="auto"/>
              <w:rPr>
                <w:color w:val="222222"/>
              </w:rPr>
            </w:pPr>
            <w:r w:rsidDel="00000000" w:rsidR="00000000" w:rsidRPr="00000000">
              <w:rPr>
                <w:color w:val="222222"/>
                <w:rtl w:val="0"/>
              </w:rPr>
              <w:t xml:space="preserve">The Canteen is to be run by the Juniors for all Senior home games.</w:t>
            </w:r>
          </w:p>
          <w:p w:rsidR="00000000" w:rsidDel="00000000" w:rsidP="00000000" w:rsidRDefault="00000000" w:rsidRPr="00000000" w14:paraId="00000039">
            <w:pPr>
              <w:shd w:fill="ffffff" w:val="clear"/>
              <w:spacing w:after="0" w:before="0" w:line="240" w:lineRule="auto"/>
              <w:rPr>
                <w:color w:val="222222"/>
              </w:rPr>
            </w:pPr>
            <w:r w:rsidDel="00000000" w:rsidR="00000000" w:rsidRPr="00000000">
              <w:rPr>
                <w:color w:val="222222"/>
                <w:rtl w:val="0"/>
              </w:rPr>
              <w:t xml:space="preserve">Olive and her family currently running it all games.</w:t>
            </w:r>
          </w:p>
          <w:p w:rsidR="00000000" w:rsidDel="00000000" w:rsidP="00000000" w:rsidRDefault="00000000" w:rsidRPr="00000000" w14:paraId="0000003A">
            <w:pPr>
              <w:shd w:fill="ffffff" w:val="clear"/>
              <w:spacing w:after="0" w:before="0" w:line="240" w:lineRule="auto"/>
              <w:rPr>
                <w:color w:val="222222"/>
              </w:rPr>
            </w:pPr>
            <w:r w:rsidDel="00000000" w:rsidR="00000000" w:rsidRPr="00000000">
              <w:rPr>
                <w:color w:val="222222"/>
                <w:rtl w:val="0"/>
              </w:rPr>
              <w:t xml:space="preserve">Needs more volunteers</w:t>
            </w:r>
          </w:p>
          <w:p w:rsidR="00000000" w:rsidDel="00000000" w:rsidP="00000000" w:rsidRDefault="00000000" w:rsidRPr="00000000" w14:paraId="0000003B">
            <w:pPr>
              <w:shd w:fill="ffffff" w:val="clear"/>
              <w:spacing w:after="0" w:before="0" w:line="240" w:lineRule="auto"/>
              <w:rPr>
                <w:color w:val="222222"/>
              </w:rPr>
            </w:pPr>
            <w:r w:rsidDel="00000000" w:rsidR="00000000" w:rsidRPr="00000000">
              <w:rPr>
                <w:color w:val="222222"/>
                <w:rtl w:val="0"/>
              </w:rPr>
              <w:t xml:space="preserve">Expressions of interest for new Canteen Convenor for next year, to take all orders and deliveries. </w:t>
            </w:r>
          </w:p>
          <w:p w:rsidR="00000000" w:rsidDel="00000000" w:rsidP="00000000" w:rsidRDefault="00000000" w:rsidRPr="00000000" w14:paraId="0000003C">
            <w:pPr>
              <w:shd w:fill="ffffff" w:val="clear"/>
              <w:spacing w:after="0" w:before="0" w:line="240" w:lineRule="auto"/>
              <w:rPr>
                <w:color w:val="222222"/>
              </w:rPr>
            </w:pPr>
            <w:r w:rsidDel="00000000" w:rsidR="00000000" w:rsidRPr="00000000">
              <w:rPr>
                <w:color w:val="222222"/>
                <w:rtl w:val="0"/>
              </w:rPr>
              <w:t xml:space="preserve">Sunday times are 9am - 5 or 6pm </w:t>
            </w:r>
          </w:p>
          <w:p w:rsidR="00000000" w:rsidDel="00000000" w:rsidP="00000000" w:rsidRDefault="00000000" w:rsidRPr="00000000" w14:paraId="0000003D">
            <w:pPr>
              <w:shd w:fill="ffffff" w:val="clear"/>
              <w:spacing w:after="0" w:before="0" w:line="240" w:lineRule="auto"/>
              <w:rPr>
                <w:color w:val="222222"/>
              </w:rPr>
            </w:pPr>
            <w:r w:rsidDel="00000000" w:rsidR="00000000" w:rsidRPr="00000000">
              <w:rPr>
                <w:color w:val="222222"/>
                <w:rtl w:val="0"/>
              </w:rPr>
              <w:t xml:space="preserve">This includes times for prep, packdown and clean up.</w:t>
            </w:r>
          </w:p>
          <w:p w:rsidR="00000000" w:rsidDel="00000000" w:rsidP="00000000" w:rsidRDefault="00000000" w:rsidRPr="00000000" w14:paraId="0000003E">
            <w:pPr>
              <w:shd w:fill="ffffff" w:val="clear"/>
              <w:spacing w:after="0" w:before="0" w:line="240" w:lineRule="auto"/>
              <w:rPr>
                <w:color w:val="222222"/>
              </w:rPr>
            </w:pPr>
            <w:r w:rsidDel="00000000" w:rsidR="00000000" w:rsidRPr="00000000">
              <w:rPr>
                <w:color w:val="222222"/>
                <w:rtl w:val="0"/>
              </w:rPr>
              <w:t xml:space="preserve">Ordering is currently done by President from different suppliers and then met at the club for the deliveries.</w:t>
            </w:r>
          </w:p>
          <w:p w:rsidR="00000000" w:rsidDel="00000000" w:rsidP="00000000" w:rsidRDefault="00000000" w:rsidRPr="00000000" w14:paraId="0000003F">
            <w:pPr>
              <w:shd w:fill="ffffff" w:val="clear"/>
              <w:spacing w:after="0" w:before="0" w:line="240" w:lineRule="auto"/>
              <w:rPr>
                <w:color w:val="222222"/>
              </w:rPr>
            </w:pPr>
            <w:r w:rsidDel="00000000" w:rsidR="00000000" w:rsidRPr="00000000">
              <w:rPr>
                <w:color w:val="222222"/>
                <w:rtl w:val="0"/>
              </w:rPr>
              <w:t xml:space="preserve">Currently on average brings in $1,000 per game.</w:t>
            </w:r>
          </w:p>
          <w:p w:rsidR="00000000" w:rsidDel="00000000" w:rsidP="00000000" w:rsidRDefault="00000000" w:rsidRPr="00000000" w14:paraId="00000040">
            <w:pPr>
              <w:shd w:fill="ffffff" w:val="clear"/>
              <w:spacing w:after="0" w:before="0" w:line="240" w:lineRule="auto"/>
              <w:rPr>
                <w:color w:val="222222"/>
              </w:rPr>
            </w:pPr>
            <w:r w:rsidDel="00000000" w:rsidR="00000000" w:rsidRPr="00000000">
              <w:rPr>
                <w:color w:val="222222"/>
                <w:rtl w:val="0"/>
              </w:rPr>
              <w:t xml:space="preserve">If we don’t find a convener then it wont be open during the senior games and the restaurant will sell the food.</w:t>
            </w:r>
          </w:p>
          <w:p w:rsidR="00000000" w:rsidDel="00000000" w:rsidP="00000000" w:rsidRDefault="00000000" w:rsidRPr="00000000" w14:paraId="00000041">
            <w:pPr>
              <w:shd w:fill="ffffff" w:val="clear"/>
              <w:spacing w:after="0" w:before="0" w:line="240" w:lineRule="auto"/>
              <w:rPr>
                <w:color w:val="222222"/>
              </w:rPr>
            </w:pPr>
            <w:r w:rsidDel="00000000" w:rsidR="00000000" w:rsidRPr="00000000">
              <w:rPr>
                <w:color w:val="222222"/>
                <w:rtl w:val="0"/>
              </w:rPr>
              <w:t xml:space="preserve">If anyone is interested in taking this on please contact the club via the club email. </w:t>
            </w:r>
          </w:p>
          <w:p w:rsidR="00000000" w:rsidDel="00000000" w:rsidP="00000000" w:rsidRDefault="00000000" w:rsidRPr="00000000" w14:paraId="00000042">
            <w:pPr>
              <w:shd w:fill="ffffff" w:val="clear"/>
              <w:spacing w:after="0" w:before="0" w:line="240" w:lineRule="auto"/>
              <w:rPr>
                <w:b w:val="1"/>
                <w:color w:val="222222"/>
              </w:rPr>
            </w:pPr>
            <w:r w:rsidDel="00000000" w:rsidR="00000000" w:rsidRPr="00000000">
              <w:rPr>
                <w:rtl w:val="0"/>
              </w:rPr>
            </w:r>
          </w:p>
          <w:p w:rsidR="00000000" w:rsidDel="00000000" w:rsidP="00000000" w:rsidRDefault="00000000" w:rsidRPr="00000000" w14:paraId="00000043">
            <w:pPr>
              <w:spacing w:line="240" w:lineRule="auto"/>
              <w:rPr>
                <w:b w:val="1"/>
              </w:rPr>
            </w:pPr>
            <w:r w:rsidDel="00000000" w:rsidR="00000000" w:rsidRPr="00000000">
              <w:rPr>
                <w:b w:val="1"/>
                <w:rtl w:val="0"/>
              </w:rPr>
              <w:t xml:space="preserve">Team Photos - Pine Creek Photos</w:t>
            </w:r>
          </w:p>
          <w:p w:rsidR="00000000" w:rsidDel="00000000" w:rsidP="00000000" w:rsidRDefault="00000000" w:rsidRPr="00000000" w14:paraId="00000044">
            <w:pPr>
              <w:spacing w:line="240" w:lineRule="auto"/>
              <w:rPr/>
            </w:pPr>
            <w:r w:rsidDel="00000000" w:rsidR="00000000" w:rsidRPr="00000000">
              <w:rPr>
                <w:rtl w:val="0"/>
              </w:rPr>
              <w:t xml:space="preserve">Have been approached by these guys</w:t>
            </w:r>
          </w:p>
          <w:p w:rsidR="00000000" w:rsidDel="00000000" w:rsidP="00000000" w:rsidRDefault="00000000" w:rsidRPr="00000000" w14:paraId="00000045">
            <w:pPr>
              <w:spacing w:line="240" w:lineRule="auto"/>
              <w:rPr/>
            </w:pPr>
            <w:r w:rsidDel="00000000" w:rsidR="00000000" w:rsidRPr="00000000">
              <w:rPr>
                <w:rtl w:val="0"/>
              </w:rPr>
              <w:t xml:space="preserve">Last 2 years Les Williams has done them</w:t>
            </w:r>
          </w:p>
          <w:p w:rsidR="00000000" w:rsidDel="00000000" w:rsidP="00000000" w:rsidRDefault="00000000" w:rsidRPr="00000000" w14:paraId="00000046">
            <w:pPr>
              <w:spacing w:line="240" w:lineRule="auto"/>
              <w:rPr/>
            </w:pPr>
            <w:r w:rsidDel="00000000" w:rsidR="00000000" w:rsidRPr="00000000">
              <w:rPr>
                <w:rtl w:val="0"/>
              </w:rPr>
              <w:t xml:space="preserve">Next year we can put out for Tender.</w:t>
            </w:r>
          </w:p>
          <w:p w:rsidR="00000000" w:rsidDel="00000000" w:rsidP="00000000" w:rsidRDefault="00000000" w:rsidRPr="00000000" w14:paraId="00000047">
            <w:pPr>
              <w:spacing w:line="240" w:lineRule="auto"/>
              <w:rPr/>
            </w:pPr>
            <w:r w:rsidDel="00000000" w:rsidR="00000000" w:rsidRPr="00000000">
              <w:rPr>
                <w:rtl w:val="0"/>
              </w:rPr>
              <w:t xml:space="preserve">Looking for Photographer local who can print local</w:t>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t xml:space="preserve">RISE</w:t>
            </w:r>
          </w:p>
          <w:p w:rsidR="00000000" w:rsidDel="00000000" w:rsidP="00000000" w:rsidRDefault="00000000" w:rsidRPr="00000000" w14:paraId="0000004A">
            <w:pPr>
              <w:spacing w:line="240" w:lineRule="auto"/>
              <w:rPr/>
            </w:pPr>
            <w:r w:rsidDel="00000000" w:rsidR="00000000" w:rsidRPr="00000000">
              <w:rPr>
                <w:rtl w:val="0"/>
              </w:rPr>
              <w:t xml:space="preserve">FNQ Ladies has now moved to a FNQ RISE  for 15 - 17 Girls</w:t>
            </w:r>
          </w:p>
        </w:tc>
      </w:tr>
      <w:tr>
        <w:trPr>
          <w:tblHeader w:val="0"/>
        </w:trPr>
        <w:tc>
          <w:tcPr>
            <w:tcMar>
              <w:top w:w="100.0" w:type="dxa"/>
              <w:left w:w="100.0" w:type="dxa"/>
              <w:bottom w:w="100.0" w:type="dxa"/>
              <w:right w:w="100.0" w:type="dxa"/>
            </w:tcMar>
          </w:tcPr>
          <w:p w:rsidR="00000000" w:rsidDel="00000000" w:rsidP="00000000" w:rsidRDefault="00000000" w:rsidRPr="00000000" w14:paraId="0000004B">
            <w:pPr>
              <w:spacing w:line="240" w:lineRule="auto"/>
              <w:rPr/>
            </w:pPr>
            <w:r w:rsidDel="00000000" w:rsidR="00000000" w:rsidRPr="00000000">
              <w:rPr>
                <w:b w:val="1"/>
                <w:sz w:val="20"/>
                <w:szCs w:val="20"/>
                <w:rtl w:val="0"/>
              </w:rPr>
              <w:t xml:space="preserve">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MOTIONS ON NOTICE: meeting to held for Tassel Cup</w:t>
            </w:r>
          </w:p>
        </w:tc>
      </w:tr>
      <w:tr>
        <w:trPr>
          <w:tblHeader w:val="0"/>
        </w:trPr>
        <w:tc>
          <w:tcPr>
            <w:tcMar>
              <w:top w:w="100.0" w:type="dxa"/>
              <w:left w:w="100.0" w:type="dxa"/>
              <w:bottom w:w="100.0" w:type="dxa"/>
              <w:right w:w="100.0" w:type="dxa"/>
            </w:tcMar>
          </w:tcPr>
          <w:p w:rsidR="00000000" w:rsidDel="00000000" w:rsidP="00000000" w:rsidRDefault="00000000" w:rsidRPr="00000000" w14:paraId="0000004D">
            <w:pPr>
              <w:spacing w:line="240" w:lineRule="auto"/>
              <w:rPr/>
            </w:pPr>
            <w:r w:rsidDel="00000000" w:rsidR="00000000" w:rsidRPr="00000000">
              <w:rPr>
                <w:b w:val="1"/>
                <w:sz w:val="20"/>
                <w:szCs w:val="20"/>
                <w:rtl w:val="0"/>
              </w:rPr>
              <w:t xml:space="preserve">15.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E">
            <w:pPr>
              <w:spacing w:line="240" w:lineRule="auto"/>
              <w:rPr>
                <w:b w:val="1"/>
                <w:sz w:val="20"/>
                <w:szCs w:val="20"/>
              </w:rPr>
            </w:pPr>
            <w:r w:rsidDel="00000000" w:rsidR="00000000" w:rsidRPr="00000000">
              <w:rPr>
                <w:b w:val="1"/>
                <w:sz w:val="20"/>
                <w:szCs w:val="20"/>
                <w:rtl w:val="0"/>
              </w:rPr>
              <w:t xml:space="preserve">MEETING CLOSE  </w:t>
            </w:r>
          </w:p>
          <w:p w:rsidR="00000000" w:rsidDel="00000000" w:rsidP="00000000" w:rsidRDefault="00000000" w:rsidRPr="00000000" w14:paraId="0000004F">
            <w:pPr>
              <w:spacing w:line="240" w:lineRule="auto"/>
              <w:rPr>
                <w:b w:val="1"/>
                <w:sz w:val="20"/>
                <w:szCs w:val="20"/>
              </w:rPr>
            </w:pPr>
            <w:r w:rsidDel="00000000" w:rsidR="00000000" w:rsidRPr="00000000">
              <w:rPr>
                <w:b w:val="1"/>
                <w:sz w:val="20"/>
                <w:szCs w:val="20"/>
                <w:rtl w:val="0"/>
              </w:rPr>
              <w:t xml:space="preserve">Time: 7:15pm</w:t>
            </w:r>
          </w:p>
          <w:p w:rsidR="00000000" w:rsidDel="00000000" w:rsidP="00000000" w:rsidRDefault="00000000" w:rsidRPr="00000000" w14:paraId="00000050">
            <w:pPr>
              <w:spacing w:line="240" w:lineRule="auto"/>
              <w:rPr>
                <w:b w:val="1"/>
                <w:sz w:val="20"/>
                <w:szCs w:val="20"/>
              </w:rPr>
            </w:pPr>
            <w:r w:rsidDel="00000000" w:rsidR="00000000" w:rsidRPr="00000000">
              <w:rPr>
                <w:rtl w:val="0"/>
              </w:rPr>
            </w:r>
          </w:p>
          <w:p w:rsidR="00000000" w:rsidDel="00000000" w:rsidP="00000000" w:rsidRDefault="00000000" w:rsidRPr="00000000" w14:paraId="00000051">
            <w:pPr>
              <w:spacing w:line="240" w:lineRule="auto"/>
              <w:rPr>
                <w:b w:val="1"/>
                <w:sz w:val="20"/>
                <w:szCs w:val="20"/>
              </w:rPr>
            </w:pPr>
            <w:r w:rsidDel="00000000" w:rsidR="00000000" w:rsidRPr="00000000">
              <w:rPr>
                <w:b w:val="1"/>
                <w:sz w:val="20"/>
                <w:szCs w:val="20"/>
                <w:rtl w:val="0"/>
              </w:rPr>
              <w:t xml:space="preserve">NEXT MEETING:</w:t>
            </w:r>
          </w:p>
          <w:p w:rsidR="00000000" w:rsidDel="00000000" w:rsidP="00000000" w:rsidRDefault="00000000" w:rsidRPr="00000000" w14:paraId="00000052">
            <w:pPr>
              <w:spacing w:line="240" w:lineRule="auto"/>
              <w:rPr>
                <w:b w:val="1"/>
                <w:sz w:val="20"/>
                <w:szCs w:val="20"/>
              </w:rPr>
            </w:pPr>
            <w:r w:rsidDel="00000000" w:rsidR="00000000" w:rsidRPr="00000000">
              <w:rPr>
                <w:rtl w:val="0"/>
              </w:rPr>
            </w:r>
          </w:p>
          <w:p w:rsidR="00000000" w:rsidDel="00000000" w:rsidP="00000000" w:rsidRDefault="00000000" w:rsidRPr="00000000" w14:paraId="00000053">
            <w:pPr>
              <w:spacing w:line="240" w:lineRule="auto"/>
              <w:rPr>
                <w:b w:val="1"/>
                <w:sz w:val="20"/>
                <w:szCs w:val="20"/>
              </w:rPr>
            </w:pPr>
            <w:r w:rsidDel="00000000" w:rsidR="00000000" w:rsidRPr="00000000">
              <w:rPr>
                <w:b w:val="1"/>
                <w:sz w:val="20"/>
                <w:szCs w:val="20"/>
                <w:rtl w:val="0"/>
              </w:rPr>
              <w:t xml:space="preserve">Date:                           Time:</w:t>
            </w:r>
          </w:p>
          <w:p w:rsidR="00000000" w:rsidDel="00000000" w:rsidP="00000000" w:rsidRDefault="00000000" w:rsidRPr="00000000" w14:paraId="00000054">
            <w:pPr>
              <w:spacing w:line="240" w:lineRule="auto"/>
              <w:rPr>
                <w:b w:val="1"/>
                <w:sz w:val="20"/>
                <w:szCs w:val="20"/>
              </w:rPr>
            </w:pPr>
            <w:r w:rsidDel="00000000" w:rsidR="00000000" w:rsidRPr="00000000">
              <w:rPr>
                <w:rtl w:val="0"/>
              </w:rPr>
            </w:r>
          </w:p>
        </w:tc>
      </w:tr>
    </w:tbl>
    <w:p w:rsidR="00000000" w:rsidDel="00000000" w:rsidP="00000000" w:rsidRDefault="00000000" w:rsidRPr="00000000" w14:paraId="00000055">
      <w:pPr>
        <w:spacing w:line="240" w:lineRule="auto"/>
        <w:rPr/>
      </w:pPr>
      <w:r w:rsidDel="00000000" w:rsidR="00000000" w:rsidRPr="00000000">
        <w:rPr>
          <w:rtl w:val="0"/>
        </w:rPr>
        <w:t xml:space="preserve"> </w:t>
      </w:r>
      <w:r w:rsidDel="00000000" w:rsidR="00000000" w:rsidRPr="00000000">
        <w:rPr>
          <w:b w:val="1"/>
          <w:i w:val="1"/>
          <w:sz w:val="18"/>
          <w:szCs w:val="18"/>
          <w:rtl w:val="0"/>
        </w:rPr>
        <w:t xml:space="preserve">NB: </w:t>
      </w:r>
      <w:r w:rsidDel="00000000" w:rsidR="00000000" w:rsidRPr="00000000">
        <w:rPr>
          <w:i w:val="1"/>
          <w:sz w:val="18"/>
          <w:szCs w:val="18"/>
          <w:rtl w:val="0"/>
        </w:rPr>
        <w:t xml:space="preserve">Most management committee meetings should run for 45 minutes to 1 hour, subject to the use of a set agenda and good preparation by attendees. Meetings require a commitment of time by attendees, so every effort should be made to make the best use of that valuable time. Use this Meeting Agenda Template in conjunction with the Minute Keeping Template.</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567" w:top="283" w:left="850"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Arial Narro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spacing w:after="72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rsid w:val="00160CCA"/>
  </w:style>
  <w:style w:type="paragraph" w:styleId="Heading1">
    <w:name w:val="heading 1"/>
    <w:basedOn w:val="Normal"/>
    <w:next w:val="Normal"/>
    <w:rsid w:val="00160CCA"/>
    <w:pPr>
      <w:keepNext w:val="1"/>
      <w:keepLines w:val="1"/>
      <w:spacing w:before="200"/>
      <w:outlineLvl w:val="0"/>
    </w:pPr>
    <w:rPr>
      <w:rFonts w:ascii="Trebuchet MS" w:cs="Trebuchet MS" w:eastAsia="Trebuchet MS" w:hAnsi="Trebuchet MS"/>
      <w:sz w:val="32"/>
      <w:szCs w:val="32"/>
    </w:rPr>
  </w:style>
  <w:style w:type="paragraph" w:styleId="Heading2">
    <w:name w:val="heading 2"/>
    <w:basedOn w:val="Normal"/>
    <w:next w:val="Normal"/>
    <w:rsid w:val="00160CCA"/>
    <w:pPr>
      <w:keepNext w:val="1"/>
      <w:keepLines w:val="1"/>
      <w:spacing w:before="200"/>
      <w:outlineLvl w:val="1"/>
    </w:pPr>
    <w:rPr>
      <w:rFonts w:ascii="Trebuchet MS" w:cs="Trebuchet MS" w:eastAsia="Trebuchet MS" w:hAnsi="Trebuchet MS"/>
      <w:b w:val="1"/>
      <w:sz w:val="26"/>
      <w:szCs w:val="26"/>
    </w:rPr>
  </w:style>
  <w:style w:type="paragraph" w:styleId="Heading3">
    <w:name w:val="heading 3"/>
    <w:basedOn w:val="Normal"/>
    <w:next w:val="Normal"/>
    <w:rsid w:val="00160CCA"/>
    <w:pPr>
      <w:keepNext w:val="1"/>
      <w:keepLines w:val="1"/>
      <w:spacing w:before="160"/>
      <w:outlineLvl w:val="2"/>
    </w:pPr>
    <w:rPr>
      <w:rFonts w:ascii="Trebuchet MS" w:cs="Trebuchet MS" w:eastAsia="Trebuchet MS" w:hAnsi="Trebuchet MS"/>
      <w:b w:val="1"/>
      <w:color w:val="666666"/>
      <w:sz w:val="24"/>
      <w:szCs w:val="24"/>
    </w:rPr>
  </w:style>
  <w:style w:type="paragraph" w:styleId="Heading4">
    <w:name w:val="heading 4"/>
    <w:basedOn w:val="Normal"/>
    <w:next w:val="Normal"/>
    <w:rsid w:val="00160CCA"/>
    <w:pPr>
      <w:keepNext w:val="1"/>
      <w:keepLines w:val="1"/>
      <w:spacing w:before="160"/>
      <w:outlineLvl w:val="3"/>
    </w:pPr>
    <w:rPr>
      <w:rFonts w:ascii="Trebuchet MS" w:cs="Trebuchet MS" w:eastAsia="Trebuchet MS" w:hAnsi="Trebuchet MS"/>
      <w:color w:val="666666"/>
      <w:u w:val="single"/>
    </w:rPr>
  </w:style>
  <w:style w:type="paragraph" w:styleId="Heading5">
    <w:name w:val="heading 5"/>
    <w:basedOn w:val="Normal"/>
    <w:next w:val="Normal"/>
    <w:rsid w:val="00160CCA"/>
    <w:pPr>
      <w:keepNext w:val="1"/>
      <w:keepLines w:val="1"/>
      <w:spacing w:before="160"/>
      <w:outlineLvl w:val="4"/>
    </w:pPr>
    <w:rPr>
      <w:rFonts w:ascii="Trebuchet MS" w:cs="Trebuchet MS" w:eastAsia="Trebuchet MS" w:hAnsi="Trebuchet MS"/>
      <w:color w:val="666666"/>
    </w:rPr>
  </w:style>
  <w:style w:type="paragraph" w:styleId="Heading6">
    <w:name w:val="heading 6"/>
    <w:basedOn w:val="Normal"/>
    <w:next w:val="Normal"/>
    <w:rsid w:val="00160CCA"/>
    <w:pPr>
      <w:keepNext w:val="1"/>
      <w:keepLines w:val="1"/>
      <w:spacing w:before="160"/>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160CCA"/>
    <w:pPr>
      <w:keepNext w:val="1"/>
      <w:keepLines w:val="1"/>
    </w:pPr>
    <w:rPr>
      <w:rFonts w:ascii="Trebuchet MS" w:cs="Trebuchet MS" w:eastAsia="Trebuchet MS" w:hAnsi="Trebuchet MS"/>
      <w:sz w:val="42"/>
      <w:szCs w:val="42"/>
    </w:rPr>
  </w:style>
  <w:style w:type="paragraph" w:styleId="Subtitle">
    <w:name w:val="Subtitle"/>
    <w:basedOn w:val="Normal"/>
    <w:next w:val="Normal"/>
    <w:rsid w:val="00160CCA"/>
    <w:pPr>
      <w:keepNext w:val="1"/>
      <w:keepLines w:val="1"/>
      <w:spacing w:after="200"/>
    </w:pPr>
    <w:rPr>
      <w:rFonts w:ascii="Trebuchet MS" w:cs="Trebuchet MS" w:eastAsia="Trebuchet MS" w:hAnsi="Trebuchet MS"/>
      <w:i w:val="1"/>
      <w:color w:val="666666"/>
      <w:sz w:val="26"/>
      <w:szCs w:val="26"/>
    </w:rPr>
  </w:style>
  <w:style w:type="table" w:styleId="a" w:customStyle="1">
    <w:basedOn w:val="TableNormal"/>
    <w:rsid w:val="00160CCA"/>
    <w:pPr>
      <w:contextualSpacing w:val="1"/>
    </w:pPr>
    <w:tblPr>
      <w:tblStyleRowBandSize w:val="1"/>
      <w:tblStyleColBandSize w:val="1"/>
      <w:tblCellMar>
        <w:left w:w="115.0" w:type="dxa"/>
        <w:right w:w="115.0" w:type="dxa"/>
      </w:tblCellMar>
    </w:tblPr>
  </w:style>
  <w:style w:type="table" w:styleId="a0" w:customStyle="1">
    <w:basedOn w:val="TableNormal"/>
    <w:rsid w:val="00160CCA"/>
    <w:pPr>
      <w:contextualSpacing w:val="1"/>
    </w:pPr>
    <w:tblPr>
      <w:tblStyleRowBandSize w:val="1"/>
      <w:tblStyleColBandSize w:val="1"/>
      <w:tblCellMar>
        <w:left w:w="115.0" w:type="dxa"/>
        <w:right w:w="115.0" w:type="dxa"/>
      </w:tblCellMar>
    </w:tblPr>
  </w:style>
  <w:style w:type="table" w:styleId="a1" w:customStyle="1">
    <w:basedOn w:val="TableNormal"/>
    <w:rsid w:val="00160CCA"/>
    <w:pPr>
      <w:contextualSpacing w:val="1"/>
    </w:pPr>
    <w:tblPr>
      <w:tblStyleRowBandSize w:val="1"/>
      <w:tblStyleColBandSize w:val="1"/>
      <w:tblCellMar>
        <w:left w:w="115.0" w:type="dxa"/>
        <w:right w:w="115.0" w:type="dxa"/>
      </w:tblCellMar>
    </w:tblPr>
  </w:style>
  <w:style w:type="table" w:styleId="a2" w:customStyle="1">
    <w:basedOn w:val="TableNormal"/>
    <w:rsid w:val="00160CCA"/>
    <w:pPr>
      <w:contextualSpacing w:val="1"/>
    </w:pPr>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A974AE"/>
    <w:pPr>
      <w:ind w:left="720"/>
      <w:contextualSpacing w:val="1"/>
    </w:pPr>
  </w:style>
  <w:style w:type="paragraph" w:styleId="BalloonText">
    <w:name w:val="Balloon Text"/>
    <w:basedOn w:val="Normal"/>
    <w:link w:val="BalloonTextChar"/>
    <w:uiPriority w:val="99"/>
    <w:semiHidden w:val="1"/>
    <w:unhideWhenUsed w:val="1"/>
    <w:rsid w:val="004028A4"/>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028A4"/>
    <w:rPr>
      <w:rFonts w:ascii="Tahoma" w:cs="Tahoma" w:hAnsi="Tahoma"/>
      <w:sz w:val="16"/>
      <w:szCs w:val="16"/>
    </w:rPr>
  </w:style>
  <w:style w:type="paragraph" w:styleId="Header">
    <w:name w:val="header"/>
    <w:basedOn w:val="Normal"/>
    <w:link w:val="HeaderChar"/>
    <w:uiPriority w:val="99"/>
    <w:unhideWhenUsed w:val="1"/>
    <w:rsid w:val="004028A4"/>
    <w:pPr>
      <w:tabs>
        <w:tab w:val="center" w:pos="4513"/>
        <w:tab w:val="right" w:pos="9026"/>
      </w:tabs>
      <w:spacing w:line="240" w:lineRule="auto"/>
    </w:pPr>
  </w:style>
  <w:style w:type="character" w:styleId="HeaderChar" w:customStyle="1">
    <w:name w:val="Header Char"/>
    <w:basedOn w:val="DefaultParagraphFont"/>
    <w:link w:val="Header"/>
    <w:uiPriority w:val="99"/>
    <w:rsid w:val="004028A4"/>
  </w:style>
  <w:style w:type="paragraph" w:styleId="Footer">
    <w:name w:val="footer"/>
    <w:basedOn w:val="Normal"/>
    <w:link w:val="FooterChar"/>
    <w:uiPriority w:val="99"/>
    <w:unhideWhenUsed w:val="1"/>
    <w:rsid w:val="004028A4"/>
    <w:pPr>
      <w:tabs>
        <w:tab w:val="center" w:pos="4513"/>
        <w:tab w:val="right" w:pos="9026"/>
      </w:tabs>
      <w:spacing w:line="240" w:lineRule="auto"/>
    </w:pPr>
  </w:style>
  <w:style w:type="character" w:styleId="FooterChar" w:customStyle="1">
    <w:name w:val="Footer Char"/>
    <w:basedOn w:val="DefaultParagraphFont"/>
    <w:link w:val="Footer"/>
    <w:uiPriority w:val="99"/>
    <w:rsid w:val="004028A4"/>
  </w:style>
  <w:style w:type="paragraph" w:styleId="Default" w:customStyle="1">
    <w:name w:val="Default"/>
    <w:rsid w:val="00BA0D14"/>
    <w:pPr>
      <w:widowControl w:val="1"/>
      <w:autoSpaceDE w:val="0"/>
      <w:autoSpaceDN w:val="0"/>
      <w:adjustRightInd w:val="0"/>
      <w:spacing w:line="240" w:lineRule="auto"/>
    </w:pPr>
    <w:rPr>
      <w:sz w:val="24"/>
      <w:szCs w:val="24"/>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 w:type="table" w:styleId="Table4">
    <w:basedOn w:val="TableNormal"/>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 w:type="table" w:styleId="Table4">
    <w:basedOn w:val="TableNormal"/>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 w:type="table" w:styleId="Table4">
    <w:basedOn w:val="TableNormal"/>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DLZHsLAlaOhCzxRNQISj5ls97g==">AMUW2mX8d9rKVRNDXD1DzQHWuAfdDc3iRgjvjw9Tk8PL/qgR7Ftez7UvMuHXwNUOMXI4NVAynQ7kzpAhJUomtcFZXUcpfIn0gTKwsatfESyz9U/zRy1RWYAPWy9bw+nM1p5zwguMij9R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2020-09-02T06:53:00Z</dcterms:created>
  <dc:creator>Roos</dc:creator>
</cp:coreProperties>
</file>